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Adil Ceydeli Ortaokulu 2023-2024 Eğitim Öğretim Yılı</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1.Dönem Son Hafta Faaliyetleri</w:t>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BİLGİ YARIŞMASI :</w:t>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Bilgi yarışması için görevli öğretmenler tarafından sorular hazırlanıp 15.01.2024 Pazartesi saat 10.00’de ilgili Rehber öğretmenlerine ulaştırılacaktır. Faaliyet planında belirtilen ders saatlerinde öğrencilerle her öğretmen Yarışmayı uygulayacak ve yaptığı çalışmayı raporlaştıracaktır. Sınıflarda etkinlikler uygulanırken fotoğraf Çekilip rapora eklenecektir.</w:t>
      </w:r>
    </w:p>
    <w:p w:rsidR="00000000" w:rsidDel="00000000" w:rsidP="00000000" w:rsidRDefault="00000000" w:rsidRPr="00000000" w14:paraId="0000000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YETENEK PAYLAŞIMI:</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Yetenek saatlerinde her öğretmen kendi sınıfında şarkı söyleme, müzik aleti çalma, şiir okuma, resim çizme vb. gibi etkinlikler yaptıracaktır. Diğer öğretmenlerimiz de sınıflarında bu etkinlikleri isterlerse yapabilecektir. Faaliyet planında belirtilen etkinlikleri öğrencilerle her öğretmen uygulayacak ve yaptığı çalışmayı </w:t>
      </w:r>
      <w:r w:rsidDel="00000000" w:rsidR="00000000" w:rsidRPr="00000000">
        <w:rPr>
          <w:rFonts w:ascii="Calibri" w:cs="Calibri" w:eastAsia="Calibri" w:hAnsi="Calibri"/>
          <w:b w:val="1"/>
          <w:sz w:val="22"/>
          <w:szCs w:val="22"/>
          <w:rtl w:val="0"/>
        </w:rPr>
        <w:t xml:space="preserve">raporlaştıracaktır</w:t>
      </w:r>
      <w:r w:rsidDel="00000000" w:rsidR="00000000" w:rsidRPr="00000000">
        <w:rPr>
          <w:rFonts w:ascii="Calibri" w:cs="Calibri" w:eastAsia="Calibri" w:hAnsi="Calibri"/>
          <w:sz w:val="22"/>
          <w:szCs w:val="22"/>
          <w:rtl w:val="0"/>
        </w:rPr>
        <w:t xml:space="preserve">. Sınıflarda etkinlikler uygulanırken fotoğraf çekilip rapora eklenecektir.</w:t>
      </w:r>
    </w:p>
    <w:p w:rsidR="00000000" w:rsidDel="00000000" w:rsidP="00000000" w:rsidRDefault="00000000" w:rsidRPr="00000000" w14:paraId="0000000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EĞİTİCİ OYUN SAATİ:</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Her öğretmen bulunduğu sınıfta öğrencilere kendi alanında eğitici oyunlar oynatacaktır. Faaliyet planında belirtilen saatlerde tüm okul eğitici oyun saatini gerçekleştirecektir. Faaliyet planında ders saatlerinde öğrencilerle her öğretmen etkinliği uygulayacak ve yaptığı çalışmayı raporlaştıracaktır.</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Sınıflarda etkinlikler uygulanırken fotoğraf çekilip rapora eklenecektir.</w:t>
      </w:r>
    </w:p>
    <w:p w:rsidR="00000000" w:rsidDel="00000000" w:rsidP="00000000" w:rsidRDefault="00000000" w:rsidRPr="00000000" w14:paraId="0000000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KOMEDİ SAATİ:</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Sınıflarda soğuk esprilerin yapıldığı, fıkraların ve hikayelerin anlatıldığı eğlenceli bir saat olarak planlanacaktır. Sınıflarda etkinlikler uygulanırken fotoğraf çekilip rapora eklenecektir.</w:t>
      </w:r>
    </w:p>
    <w:p w:rsidR="00000000" w:rsidDel="00000000" w:rsidP="00000000" w:rsidRDefault="00000000" w:rsidRPr="00000000" w14:paraId="0000000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HİTABET:</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Bir öğrencinin mezuniyet konuşması</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Ünlü bir bilim insanının ödül gecesi konuşması</w:t>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Fatih Sultan Mehmet'in İstanbul'u Fethi konuşması</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İstiklal Marşı dizeleriyle hazırlanmış bir kahramanlık konuşması</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Vb. konulardan seçip sınıf içinde öncelikli olarak istekli öğrencilerle konuşma yaptırılacaktır. Faaliyet planında belirtilen ders saatlerinde öğrencilerle her öğretmen etkinliği uygulayacak ve yaptığı çalışmayı raporlaştıracaktır. Sınıflarda etkinlikler uygulanırken fotoğraf çekilip rapora eklenecektir.</w:t>
      </w:r>
    </w:p>
    <w:p w:rsidR="00000000" w:rsidDel="00000000" w:rsidP="00000000" w:rsidRDefault="00000000" w:rsidRPr="00000000" w14:paraId="0000001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OKUMA SAATİ:</w:t>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Faaliyet saatinde belirtilen planlama doğrultusunda tüm okul öğrencileri ve personel okuma etkinliği yapılacaktır. Sınıflarda etkinlikler uygulanırken fotoğraf çekilip rapora eklenecektir.</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BELGESEL VE ANİMASYON FİLMİ:</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Faaliyet saatinde belirtilen planlama doğrultusunda tüm okul öğrencileri kendi sınıflarında akıllı tahtadan daha önce yüklemesi yapılan belgesel ve animasyon filmini izleyecektir. Sınıflarda etkinlikler uygulanırken fotoğraf çekilip rapora eklenecektir. </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tbl>
      <w:tblPr>
        <w:tblStyle w:val="Table1"/>
        <w:tblW w:w="94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6"/>
        <w:gridCol w:w="1984"/>
        <w:gridCol w:w="2133"/>
        <w:gridCol w:w="1988"/>
        <w:gridCol w:w="1777"/>
        <w:tblGridChange w:id="0">
          <w:tblGrid>
            <w:gridCol w:w="1526"/>
            <w:gridCol w:w="1984"/>
            <w:gridCol w:w="2133"/>
            <w:gridCol w:w="1988"/>
            <w:gridCol w:w="1777"/>
          </w:tblGrid>
        </w:tblGridChange>
      </w:tblGrid>
      <w:tr>
        <w:trPr>
          <w:cantSplit w:val="0"/>
          <w:trHeight w:val="597" w:hRule="atLeast"/>
          <w:tblHeader w:val="0"/>
        </w:trPr>
        <w:tc>
          <w:tcPr>
            <w:vAlign w:val="center"/>
          </w:tcPr>
          <w:p w:rsidR="00000000" w:rsidDel="00000000" w:rsidP="00000000" w:rsidRDefault="00000000" w:rsidRPr="00000000" w14:paraId="00000019">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DERS /GÜN</w:t>
            </w:r>
          </w:p>
        </w:tc>
        <w:tc>
          <w:tcPr>
            <w:vAlign w:val="center"/>
          </w:tcPr>
          <w:p w:rsidR="00000000" w:rsidDel="00000000" w:rsidP="00000000" w:rsidRDefault="00000000" w:rsidRPr="00000000" w14:paraId="0000001A">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PAZARTESİ</w:t>
            </w:r>
          </w:p>
        </w:tc>
        <w:tc>
          <w:tcPr>
            <w:vAlign w:val="center"/>
          </w:tcPr>
          <w:p w:rsidR="00000000" w:rsidDel="00000000" w:rsidP="00000000" w:rsidRDefault="00000000" w:rsidRPr="00000000" w14:paraId="0000001B">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SALI</w:t>
            </w:r>
          </w:p>
        </w:tc>
        <w:tc>
          <w:tcPr>
            <w:vAlign w:val="center"/>
          </w:tcPr>
          <w:p w:rsidR="00000000" w:rsidDel="00000000" w:rsidP="00000000" w:rsidRDefault="00000000" w:rsidRPr="00000000" w14:paraId="0000001C">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ÇARŞAMBA</w:t>
            </w:r>
          </w:p>
        </w:tc>
        <w:tc>
          <w:tcPr>
            <w:vAlign w:val="center"/>
          </w:tcPr>
          <w:p w:rsidR="00000000" w:rsidDel="00000000" w:rsidP="00000000" w:rsidRDefault="00000000" w:rsidRPr="00000000" w14:paraId="0000001D">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PERŞEMBE</w:t>
            </w:r>
          </w:p>
        </w:tc>
      </w:tr>
      <w:tr>
        <w:trPr>
          <w:cantSplit w:val="0"/>
          <w:trHeight w:val="547" w:hRule="atLeast"/>
          <w:tblHeader w:val="0"/>
        </w:trPr>
        <w:tc>
          <w:tcPr>
            <w:vAlign w:val="center"/>
          </w:tcPr>
          <w:p w:rsidR="00000000" w:rsidDel="00000000" w:rsidP="00000000" w:rsidRDefault="00000000" w:rsidRPr="00000000" w14:paraId="0000001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1.Ders</w:t>
            </w:r>
          </w:p>
        </w:tc>
        <w:tc>
          <w:tcPr>
            <w:vAlign w:val="center"/>
          </w:tcPr>
          <w:p w:rsidR="00000000" w:rsidDel="00000000" w:rsidP="00000000" w:rsidRDefault="00000000" w:rsidRPr="00000000" w14:paraId="0000001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Yetenek Paylaşımı</w:t>
            </w:r>
          </w:p>
        </w:tc>
        <w:tc>
          <w:tcPr>
            <w:vAlign w:val="center"/>
          </w:tcPr>
          <w:p w:rsidR="00000000" w:rsidDel="00000000" w:rsidP="00000000" w:rsidRDefault="00000000" w:rsidRPr="00000000" w14:paraId="0000002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Yetenek Paylaşımı</w:t>
            </w:r>
          </w:p>
        </w:tc>
        <w:tc>
          <w:tcPr>
            <w:vAlign w:val="center"/>
          </w:tcPr>
          <w:p w:rsidR="00000000" w:rsidDel="00000000" w:rsidP="00000000" w:rsidRDefault="00000000" w:rsidRPr="00000000" w14:paraId="0000002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Yetenek Paylaşımı</w:t>
            </w:r>
          </w:p>
        </w:tc>
        <w:tc>
          <w:tcPr>
            <w:vAlign w:val="center"/>
          </w:tcPr>
          <w:p w:rsidR="00000000" w:rsidDel="00000000" w:rsidP="00000000" w:rsidRDefault="00000000" w:rsidRPr="00000000" w14:paraId="0000002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Yetenek Paylaşımı</w:t>
            </w:r>
          </w:p>
        </w:tc>
      </w:tr>
      <w:tr>
        <w:trPr>
          <w:cantSplit w:val="0"/>
          <w:trHeight w:val="820" w:hRule="atLeast"/>
          <w:tblHeader w:val="0"/>
        </w:trPr>
        <w:tc>
          <w:tcPr>
            <w:vAlign w:val="center"/>
          </w:tcPr>
          <w:p w:rsidR="00000000" w:rsidDel="00000000" w:rsidP="00000000" w:rsidRDefault="00000000" w:rsidRPr="00000000" w14:paraId="0000002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2.Ders</w:t>
            </w:r>
          </w:p>
        </w:tc>
        <w:tc>
          <w:tcPr>
            <w:vAlign w:val="center"/>
          </w:tcPr>
          <w:p w:rsidR="00000000" w:rsidDel="00000000" w:rsidP="00000000" w:rsidRDefault="00000000" w:rsidRPr="00000000" w14:paraId="0000002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Eğitici Oyun Saati</w:t>
            </w:r>
          </w:p>
        </w:tc>
        <w:tc>
          <w:tcPr>
            <w:vAlign w:val="center"/>
          </w:tcPr>
          <w:p w:rsidR="00000000" w:rsidDel="00000000" w:rsidP="00000000" w:rsidRDefault="00000000" w:rsidRPr="00000000" w14:paraId="0000002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Hitabet(Öğrencinin Bir Konu Hakkında Konuşması)</w:t>
            </w:r>
          </w:p>
        </w:tc>
        <w:tc>
          <w:tcPr>
            <w:vAlign w:val="center"/>
          </w:tcPr>
          <w:p w:rsidR="00000000" w:rsidDel="00000000" w:rsidP="00000000" w:rsidRDefault="00000000" w:rsidRPr="00000000" w14:paraId="0000002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Komedi Saati</w:t>
            </w:r>
          </w:p>
        </w:tc>
        <w:tc>
          <w:tcPr>
            <w:vAlign w:val="center"/>
          </w:tcPr>
          <w:p w:rsidR="00000000" w:rsidDel="00000000" w:rsidP="00000000" w:rsidRDefault="00000000" w:rsidRPr="00000000" w14:paraId="0000002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Sınıf İçi ve Dışı Spor Etkinliği</w:t>
            </w:r>
          </w:p>
        </w:tc>
      </w:tr>
      <w:tr>
        <w:trPr>
          <w:cantSplit w:val="0"/>
          <w:trHeight w:val="327" w:hRule="atLeast"/>
          <w:tblHeader w:val="0"/>
        </w:trPr>
        <w:tc>
          <w:tcPr>
            <w:vMerge w:val="restart"/>
            <w:vAlign w:val="center"/>
          </w:tcPr>
          <w:p w:rsidR="00000000" w:rsidDel="00000000" w:rsidP="00000000" w:rsidRDefault="00000000" w:rsidRPr="00000000" w14:paraId="0000002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3.Ders</w:t>
            </w:r>
          </w:p>
        </w:tc>
        <w:tc>
          <w:tcPr>
            <w:vMerge w:val="restart"/>
            <w:vAlign w:val="center"/>
          </w:tcPr>
          <w:p w:rsidR="00000000" w:rsidDel="00000000" w:rsidP="00000000" w:rsidRDefault="00000000" w:rsidRPr="00000000" w14:paraId="0000002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Eğitici Oyun Saati</w:t>
            </w:r>
          </w:p>
        </w:tc>
        <w:tc>
          <w:tcPr>
            <w:vAlign w:val="center"/>
          </w:tcPr>
          <w:p w:rsidR="00000000" w:rsidDel="00000000" w:rsidP="00000000" w:rsidRDefault="00000000" w:rsidRPr="00000000" w14:paraId="0000002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Hitabet(Öğrencinin Bir Konu Hakkında Konuşması)</w:t>
            </w:r>
          </w:p>
        </w:tc>
        <w:tc>
          <w:tcPr>
            <w:vAlign w:val="center"/>
          </w:tcPr>
          <w:p w:rsidR="00000000" w:rsidDel="00000000" w:rsidP="00000000" w:rsidRDefault="00000000" w:rsidRPr="00000000" w14:paraId="0000002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Okuma Saati</w:t>
            </w:r>
          </w:p>
        </w:tc>
        <w:tc>
          <w:tcPr>
            <w:vMerge w:val="restart"/>
            <w:vAlign w:val="center"/>
          </w:tcPr>
          <w:p w:rsidR="00000000" w:rsidDel="00000000" w:rsidP="00000000" w:rsidRDefault="00000000" w:rsidRPr="00000000" w14:paraId="0000002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Sınıf İçi ve Dışı Spor Etkinliği</w:t>
            </w:r>
          </w:p>
        </w:tc>
      </w:tr>
      <w:tr>
        <w:trPr>
          <w:cantSplit w:val="0"/>
          <w:trHeight w:val="326" w:hRule="atLeast"/>
          <w:tblHeader w:val="0"/>
        </w:trPr>
        <w:tc>
          <w:tcPr>
            <w:vMerge w:val="continue"/>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2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Bilgi Yarışması(</w:t>
            </w:r>
            <w:r w:rsidDel="00000000" w:rsidR="00000000" w:rsidRPr="00000000">
              <w:rPr>
                <w:rFonts w:ascii="Calibri" w:cs="Calibri" w:eastAsia="Calibri" w:hAnsi="Calibri"/>
                <w:b w:val="1"/>
                <w:sz w:val="22"/>
                <w:szCs w:val="22"/>
                <w:rtl w:val="0"/>
              </w:rPr>
              <w:t xml:space="preserve">5.Sınıflar</w:t>
            </w:r>
            <w:r w:rsidDel="00000000" w:rsidR="00000000" w:rsidRPr="00000000">
              <w:rPr>
                <w:rFonts w:ascii="Calibri" w:cs="Calibri" w:eastAsia="Calibri" w:hAnsi="Calibri"/>
                <w:sz w:val="22"/>
                <w:szCs w:val="22"/>
                <w:rtl w:val="0"/>
              </w:rPr>
              <w:t xml:space="preserve">)</w:t>
            </w:r>
          </w:p>
        </w:tc>
        <w:tc>
          <w:tcPr>
            <w:vAlign w:val="center"/>
          </w:tcPr>
          <w:p w:rsidR="00000000" w:rsidDel="00000000" w:rsidP="00000000" w:rsidRDefault="00000000" w:rsidRPr="00000000" w14:paraId="00000030">
            <w:pPr>
              <w:jc w:val="center"/>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Bilgi Yarışması(</w:t>
            </w:r>
            <w:r w:rsidDel="00000000" w:rsidR="00000000" w:rsidRPr="00000000">
              <w:rPr>
                <w:rFonts w:ascii="Calibri" w:cs="Calibri" w:eastAsia="Calibri" w:hAnsi="Calibri"/>
                <w:b w:val="1"/>
                <w:sz w:val="22"/>
                <w:szCs w:val="22"/>
                <w:rtl w:val="0"/>
              </w:rPr>
              <w:t xml:space="preserve">7.Sınıflar</w:t>
            </w:r>
            <w:r w:rsidDel="00000000" w:rsidR="00000000" w:rsidRPr="00000000">
              <w:rPr>
                <w:rFonts w:ascii="Calibri" w:cs="Calibri" w:eastAsia="Calibri" w:hAnsi="Calibri"/>
                <w:sz w:val="22"/>
                <w:szCs w:val="22"/>
                <w:rtl w:val="0"/>
              </w:rPr>
              <w:t xml:space="preserve">)</w:t>
            </w:r>
          </w:p>
        </w:tc>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547" w:hRule="atLeast"/>
          <w:tblHeader w:val="0"/>
        </w:trPr>
        <w:tc>
          <w:tcPr>
            <w:vAlign w:val="center"/>
          </w:tcPr>
          <w:p w:rsidR="00000000" w:rsidDel="00000000" w:rsidP="00000000" w:rsidRDefault="00000000" w:rsidRPr="00000000" w14:paraId="0000003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4.Ders</w:t>
            </w:r>
          </w:p>
        </w:tc>
        <w:tc>
          <w:tcPr>
            <w:vAlign w:val="center"/>
          </w:tcPr>
          <w:p w:rsidR="00000000" w:rsidDel="00000000" w:rsidP="00000000" w:rsidRDefault="00000000" w:rsidRPr="00000000" w14:paraId="0000003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Kelime Oyunu</w:t>
            </w:r>
          </w:p>
        </w:tc>
        <w:tc>
          <w:tcPr>
            <w:vAlign w:val="center"/>
          </w:tcPr>
          <w:p w:rsidR="00000000" w:rsidDel="00000000" w:rsidP="00000000" w:rsidRDefault="00000000" w:rsidRPr="00000000" w14:paraId="0000003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Okuma Saati</w:t>
            </w:r>
          </w:p>
        </w:tc>
        <w:tc>
          <w:tcPr>
            <w:vAlign w:val="center"/>
          </w:tcPr>
          <w:p w:rsidR="00000000" w:rsidDel="00000000" w:rsidP="00000000" w:rsidRDefault="00000000" w:rsidRPr="00000000" w14:paraId="0000003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Okuma Saati</w:t>
            </w:r>
          </w:p>
        </w:tc>
        <w:tc>
          <w:tcPr>
            <w:vAlign w:val="center"/>
          </w:tcPr>
          <w:p w:rsidR="00000000" w:rsidDel="00000000" w:rsidP="00000000" w:rsidRDefault="00000000" w:rsidRPr="00000000" w14:paraId="0000003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Sınıf İçi ve Dışı Spor Etkinliği</w:t>
            </w:r>
          </w:p>
        </w:tc>
      </w:tr>
      <w:tr>
        <w:trPr>
          <w:cantSplit w:val="0"/>
          <w:trHeight w:val="218" w:hRule="atLeast"/>
          <w:tblHeader w:val="0"/>
        </w:trPr>
        <w:tc>
          <w:tcPr>
            <w:vMerge w:val="restart"/>
            <w:vAlign w:val="center"/>
          </w:tcPr>
          <w:p w:rsidR="00000000" w:rsidDel="00000000" w:rsidP="00000000" w:rsidRDefault="00000000" w:rsidRPr="00000000" w14:paraId="0000003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5.Ders</w:t>
            </w:r>
          </w:p>
        </w:tc>
        <w:tc>
          <w:tcPr>
            <w:vMerge w:val="restart"/>
            <w:vAlign w:val="center"/>
          </w:tcPr>
          <w:p w:rsidR="00000000" w:rsidDel="00000000" w:rsidP="00000000" w:rsidRDefault="00000000" w:rsidRPr="00000000" w14:paraId="0000003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Kelime Oyunu</w:t>
            </w:r>
          </w:p>
        </w:tc>
        <w:tc>
          <w:tcPr>
            <w:vAlign w:val="center"/>
          </w:tcPr>
          <w:p w:rsidR="00000000" w:rsidDel="00000000" w:rsidP="00000000" w:rsidRDefault="00000000" w:rsidRPr="00000000" w14:paraId="0000003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Okuma Saati</w:t>
            </w:r>
          </w:p>
        </w:tc>
        <w:tc>
          <w:tcPr>
            <w:vAlign w:val="center"/>
          </w:tcPr>
          <w:p w:rsidR="00000000" w:rsidDel="00000000" w:rsidP="00000000" w:rsidRDefault="00000000" w:rsidRPr="00000000" w14:paraId="0000003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Kelime Oyunu</w:t>
            </w:r>
          </w:p>
          <w:p w:rsidR="00000000" w:rsidDel="00000000" w:rsidP="00000000" w:rsidRDefault="00000000" w:rsidRPr="00000000" w14:paraId="0000003B">
            <w:pPr>
              <w:jc w:val="center"/>
              <w:rPr>
                <w:rFonts w:ascii="Calibri" w:cs="Calibri" w:eastAsia="Calibri" w:hAnsi="Calibri"/>
                <w:sz w:val="22"/>
                <w:szCs w:val="22"/>
              </w:rPr>
            </w:pPr>
            <w:r w:rsidDel="00000000" w:rsidR="00000000" w:rsidRPr="00000000">
              <w:rPr>
                <w:rtl w:val="0"/>
              </w:rPr>
            </w:r>
          </w:p>
        </w:tc>
        <w:tc>
          <w:tcPr>
            <w:vMerge w:val="restart"/>
            <w:vAlign w:val="center"/>
          </w:tcPr>
          <w:p w:rsidR="00000000" w:rsidDel="00000000" w:rsidP="00000000" w:rsidRDefault="00000000" w:rsidRPr="00000000" w14:paraId="0000003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Sınıf İçi ve Dışı Spor Etkinliği</w:t>
            </w:r>
          </w:p>
        </w:tc>
      </w:tr>
      <w:tr>
        <w:trPr>
          <w:cantSplit w:val="0"/>
          <w:trHeight w:val="218" w:hRule="atLeast"/>
          <w:tblHeader w:val="0"/>
        </w:trPr>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3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Bilgi Yarışması</w:t>
            </w:r>
            <w:r w:rsidDel="00000000" w:rsidR="00000000" w:rsidRPr="00000000">
              <w:rPr>
                <w:rFonts w:ascii="Calibri" w:cs="Calibri" w:eastAsia="Calibri" w:hAnsi="Calibri"/>
                <w:b w:val="1"/>
                <w:sz w:val="22"/>
                <w:szCs w:val="22"/>
                <w:rtl w:val="0"/>
              </w:rPr>
              <w:t xml:space="preserve">(6.Sınıflar)</w:t>
            </w:r>
            <w:r w:rsidDel="00000000" w:rsidR="00000000" w:rsidRPr="00000000">
              <w:rPr>
                <w:rtl w:val="0"/>
              </w:rPr>
            </w:r>
          </w:p>
        </w:tc>
        <w:tc>
          <w:tcPr>
            <w:vAlign w:val="center"/>
          </w:tcPr>
          <w:p w:rsidR="00000000" w:rsidDel="00000000" w:rsidP="00000000" w:rsidRDefault="00000000" w:rsidRPr="00000000" w14:paraId="0000004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Bilgi Yarışması(</w:t>
            </w:r>
            <w:r w:rsidDel="00000000" w:rsidR="00000000" w:rsidRPr="00000000">
              <w:rPr>
                <w:rFonts w:ascii="Calibri" w:cs="Calibri" w:eastAsia="Calibri" w:hAnsi="Calibri"/>
                <w:b w:val="1"/>
                <w:sz w:val="22"/>
                <w:szCs w:val="22"/>
                <w:rtl w:val="0"/>
              </w:rPr>
              <w:t xml:space="preserve">8.Sınıflar</w:t>
            </w:r>
            <w:r w:rsidDel="00000000" w:rsidR="00000000" w:rsidRPr="00000000">
              <w:rPr>
                <w:rFonts w:ascii="Calibri" w:cs="Calibri" w:eastAsia="Calibri" w:hAnsi="Calibri"/>
                <w:sz w:val="22"/>
                <w:szCs w:val="22"/>
                <w:rtl w:val="0"/>
              </w:rPr>
              <w:t xml:space="preserve">)</w:t>
            </w:r>
          </w:p>
        </w:tc>
        <w:tc>
          <w:tcPr>
            <w:vMerge w:val="continue"/>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273" w:hRule="atLeast"/>
          <w:tblHeader w:val="0"/>
        </w:trPr>
        <w:tc>
          <w:tcPr>
            <w:vAlign w:val="center"/>
          </w:tcPr>
          <w:p w:rsidR="00000000" w:rsidDel="00000000" w:rsidP="00000000" w:rsidRDefault="00000000" w:rsidRPr="00000000" w14:paraId="0000004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6.Ders</w:t>
            </w:r>
          </w:p>
        </w:tc>
        <w:tc>
          <w:tcPr>
            <w:vAlign w:val="center"/>
          </w:tcPr>
          <w:p w:rsidR="00000000" w:rsidDel="00000000" w:rsidP="00000000" w:rsidRDefault="00000000" w:rsidRPr="00000000" w14:paraId="0000004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Belgesel</w:t>
            </w:r>
          </w:p>
        </w:tc>
        <w:tc>
          <w:tcPr>
            <w:vAlign w:val="center"/>
          </w:tcPr>
          <w:p w:rsidR="00000000" w:rsidDel="00000000" w:rsidP="00000000" w:rsidRDefault="00000000" w:rsidRPr="00000000" w14:paraId="0000004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Animasyon Filmi</w:t>
            </w:r>
          </w:p>
        </w:tc>
        <w:tc>
          <w:tcPr>
            <w:vAlign w:val="center"/>
          </w:tcPr>
          <w:p w:rsidR="00000000" w:rsidDel="00000000" w:rsidP="00000000" w:rsidRDefault="00000000" w:rsidRPr="00000000" w14:paraId="0000004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Eğitici Oyun Saati</w:t>
            </w:r>
          </w:p>
          <w:p w:rsidR="00000000" w:rsidDel="00000000" w:rsidP="00000000" w:rsidRDefault="00000000" w:rsidRPr="00000000" w14:paraId="00000046">
            <w:pPr>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4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Belgesel</w:t>
            </w:r>
          </w:p>
        </w:tc>
      </w:tr>
      <w:tr>
        <w:trPr>
          <w:cantSplit w:val="0"/>
          <w:trHeight w:val="288" w:hRule="atLeast"/>
          <w:tblHeader w:val="0"/>
        </w:trPr>
        <w:tc>
          <w:tcPr>
            <w:vAlign w:val="center"/>
          </w:tcPr>
          <w:p w:rsidR="00000000" w:rsidDel="00000000" w:rsidP="00000000" w:rsidRDefault="00000000" w:rsidRPr="00000000" w14:paraId="0000004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7.Ders</w:t>
            </w:r>
          </w:p>
        </w:tc>
        <w:tc>
          <w:tcPr>
            <w:vAlign w:val="center"/>
          </w:tcPr>
          <w:p w:rsidR="00000000" w:rsidDel="00000000" w:rsidP="00000000" w:rsidRDefault="00000000" w:rsidRPr="00000000" w14:paraId="0000004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Belgesel</w:t>
            </w:r>
          </w:p>
        </w:tc>
        <w:tc>
          <w:tcPr>
            <w:vAlign w:val="center"/>
          </w:tcPr>
          <w:p w:rsidR="00000000" w:rsidDel="00000000" w:rsidP="00000000" w:rsidRDefault="00000000" w:rsidRPr="00000000" w14:paraId="0000004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Animasyon Filmi</w:t>
            </w:r>
          </w:p>
        </w:tc>
        <w:tc>
          <w:tcPr>
            <w:vAlign w:val="center"/>
          </w:tcPr>
          <w:p w:rsidR="00000000" w:rsidDel="00000000" w:rsidP="00000000" w:rsidRDefault="00000000" w:rsidRPr="00000000" w14:paraId="0000004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Komedi Saati</w:t>
            </w:r>
          </w:p>
          <w:p w:rsidR="00000000" w:rsidDel="00000000" w:rsidP="00000000" w:rsidRDefault="00000000" w:rsidRPr="00000000" w14:paraId="0000004C">
            <w:pPr>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4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Belgesel</w:t>
            </w:r>
          </w:p>
        </w:tc>
      </w:tr>
    </w:tbl>
    <w:p w:rsidR="00000000" w:rsidDel="00000000" w:rsidP="00000000" w:rsidRDefault="00000000" w:rsidRPr="00000000" w14:paraId="0000004E">
      <w:pPr>
        <w:jc w:val="righ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F">
      <w:pPr>
        <w:jc w:val="righ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0">
      <w:pPr>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Adil Ceydeli Ortaokulu Müdürlüğü</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ptos"/>
  <w:font w:name="Play"/>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tr-TR"/>
      </w:rPr>
    </w:rPrDefault>
    <w:pPrDefault>
      <w:pPr>
        <w:spacing w:after="160" w:line="278.0000000000000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Subtitle">
    <w:name w:val="Subtitle"/>
    <w:basedOn w:val="Normal"/>
    <w:next w:val="Normal"/>
    <w:pPr/>
    <w:rPr>
      <w:color w:val="595959"/>
      <w:sz w:val="28"/>
      <w:szCs w:val="2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